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C0589" w14:textId="79BB0A6F" w:rsidR="002828FC" w:rsidRPr="00C67290" w:rsidRDefault="000B4C95" w:rsidP="00C67290">
      <w:pPr>
        <w:spacing w:after="0"/>
      </w:pPr>
      <w:r>
        <w:rPr>
          <w:rFonts w:eastAsia="Times New Roman" w:cs="Arial"/>
          <w:noProof/>
        </w:rPr>
        <w:drawing>
          <wp:anchor distT="0" distB="0" distL="114300" distR="114300" simplePos="0" relativeHeight="251658240" behindDoc="0" locked="0" layoutInCell="1" allowOverlap="1" wp14:anchorId="304070B2" wp14:editId="355EF95D">
            <wp:simplePos x="0" y="0"/>
            <wp:positionH relativeFrom="column">
              <wp:posOffset>4808219</wp:posOffset>
            </wp:positionH>
            <wp:positionV relativeFrom="paragraph">
              <wp:posOffset>106680</wp:posOffset>
            </wp:positionV>
            <wp:extent cx="1349317" cy="1325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465" cy="140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8FC">
        <w:t>Exceptional Georgetown Alliance</w:t>
      </w:r>
      <w:r w:rsidR="002828FC">
        <w:rPr>
          <w:rFonts w:eastAsia="Times New Roman" w:cs="Arial"/>
          <w:color w:val="1A1A1A"/>
        </w:rPr>
        <w:br/>
      </w:r>
      <w:hyperlink r:id="rId7" w:history="1">
        <w:r w:rsidR="002828FC" w:rsidRPr="002828FC">
          <w:rPr>
            <w:rFonts w:eastAsia="Times New Roman" w:cs="Arial"/>
            <w:color w:val="222322"/>
          </w:rPr>
          <w:t>exceptionalgeorgetown@gmail.com</w:t>
        </w:r>
      </w:hyperlink>
    </w:p>
    <w:p w14:paraId="461D3947" w14:textId="77777777" w:rsidR="002828FC" w:rsidRDefault="002828FC"/>
    <w:p w14:paraId="6A2B30D5" w14:textId="77777777" w:rsidR="000B4C95" w:rsidRDefault="000B4C95"/>
    <w:p w14:paraId="15FD45A1" w14:textId="3E68CF9E" w:rsidR="002828FC" w:rsidRDefault="00594C4E">
      <w:r>
        <w:t>July</w:t>
      </w:r>
      <w:r w:rsidR="00D95773">
        <w:t xml:space="preserve"> </w:t>
      </w:r>
      <w:r w:rsidR="00A0527F">
        <w:t>30,</w:t>
      </w:r>
      <w:r w:rsidR="006C476B">
        <w:t xml:space="preserve"> 202</w:t>
      </w:r>
      <w:r w:rsidR="00A0527F">
        <w:t>4</w:t>
      </w:r>
    </w:p>
    <w:p w14:paraId="2CF243E6" w14:textId="77777777" w:rsidR="00262C28" w:rsidRPr="00C24712" w:rsidRDefault="00262C28">
      <w:r w:rsidRPr="00C24712">
        <w:t>Dear Georgetown-area Business,</w:t>
      </w:r>
    </w:p>
    <w:p w14:paraId="6523A219" w14:textId="2155E58F" w:rsidR="00C7391E" w:rsidRPr="00C24712" w:rsidRDefault="00C7391E" w:rsidP="00C7391E">
      <w:r w:rsidRPr="00C24712">
        <w:t xml:space="preserve">We are currently seeking </w:t>
      </w:r>
      <w:r w:rsidR="006C476B">
        <w:t>s</w:t>
      </w:r>
      <w:r w:rsidRPr="00C24712">
        <w:t>ponsor</w:t>
      </w:r>
      <w:r w:rsidR="002661F1" w:rsidRPr="00C24712">
        <w:t>s for</w:t>
      </w:r>
      <w:r w:rsidR="00C67290">
        <w:t xml:space="preserve"> our 1</w:t>
      </w:r>
      <w:r w:rsidR="00A0527F">
        <w:t>6</w:t>
      </w:r>
      <w:r w:rsidR="00C67290">
        <w:t>th</w:t>
      </w:r>
      <w:r w:rsidR="00775330">
        <w:t xml:space="preserve"> Annual</w:t>
      </w:r>
      <w:r w:rsidRPr="00C24712">
        <w:t xml:space="preserve"> EGA </w:t>
      </w:r>
      <w:r w:rsidR="00D93A09">
        <w:t>B</w:t>
      </w:r>
      <w:r w:rsidR="00C67290">
        <w:t xml:space="preserve">oo Run scheduled for October </w:t>
      </w:r>
      <w:r w:rsidR="00EA13E4">
        <w:t>2</w:t>
      </w:r>
      <w:r w:rsidR="00A0527F">
        <w:t>6</w:t>
      </w:r>
      <w:r w:rsidR="00244946">
        <w:t>th</w:t>
      </w:r>
      <w:r w:rsidR="006A2158" w:rsidRPr="00C24712">
        <w:t xml:space="preserve"> at the beautiful San Gabriel Park in Georgetown.</w:t>
      </w:r>
    </w:p>
    <w:p w14:paraId="7814F453" w14:textId="447BDDD7" w:rsidR="00117E1B" w:rsidRDefault="00DB25A2" w:rsidP="006C476B">
      <w:r w:rsidRPr="00C24712">
        <w:t xml:space="preserve">The Exceptional Georgetown Alliance </w:t>
      </w:r>
      <w:r w:rsidR="0072458C" w:rsidRPr="00C24712">
        <w:t xml:space="preserve">(EGA) </w:t>
      </w:r>
      <w:r w:rsidRPr="00C24712">
        <w:t xml:space="preserve">exists to make everyday fun accessible to children with </w:t>
      </w:r>
      <w:r w:rsidR="00157D0E" w:rsidRPr="00C24712">
        <w:t>developmental and intellectual disabilities</w:t>
      </w:r>
      <w:r w:rsidRPr="00C24712">
        <w:t xml:space="preserve">.  The EGA was formed by parents and educators in 2008 when </w:t>
      </w:r>
      <w:r w:rsidR="009C2015" w:rsidRPr="00C24712">
        <w:t>funding for summer camps (that were being managed through the local school district) was no longer available</w:t>
      </w:r>
      <w:r w:rsidRPr="00C24712">
        <w:t xml:space="preserve">.  </w:t>
      </w:r>
      <w:r w:rsidR="00117E1B">
        <w:t xml:space="preserve">Because these camps are special to us, </w:t>
      </w:r>
      <w:r w:rsidR="009C2015" w:rsidRPr="00C24712">
        <w:t xml:space="preserve">EGA </w:t>
      </w:r>
      <w:r w:rsidR="00DF4EFC">
        <w:t>help</w:t>
      </w:r>
      <w:r w:rsidR="00E37C2A">
        <w:t>s</w:t>
      </w:r>
      <w:r w:rsidR="00DF4EFC">
        <w:t xml:space="preserve"> provide </w:t>
      </w:r>
      <w:r w:rsidR="007B2D9C">
        <w:t xml:space="preserve">some of </w:t>
      </w:r>
      <w:r w:rsidR="00477AEB" w:rsidRPr="00C24712">
        <w:t>the financial backing for the camps</w:t>
      </w:r>
      <w:r w:rsidR="000023CA">
        <w:t xml:space="preserve"> in conjunction with Georgetown Parks and Recreation</w:t>
      </w:r>
      <w:r w:rsidR="00E37C2A">
        <w:t>.</w:t>
      </w:r>
    </w:p>
    <w:p w14:paraId="0EE80B1E" w14:textId="2947AF1D" w:rsidR="00056576" w:rsidRDefault="006C476B" w:rsidP="006C476B">
      <w:r w:rsidRPr="00C24712">
        <w:t xml:space="preserve">Due to the special circumstances of many of our students, </w:t>
      </w:r>
      <w:r w:rsidR="0012741B">
        <w:t>c</w:t>
      </w:r>
      <w:r w:rsidRPr="00C24712">
        <w:t>ounselors for the EGA camps are typically Special Education teachers and para</w:t>
      </w:r>
      <w:r>
        <w:t xml:space="preserve">professionals.  </w:t>
      </w:r>
      <w:r w:rsidRPr="00C24712">
        <w:t>Also due to the students’ unique needs,</w:t>
      </w:r>
      <w:r>
        <w:t xml:space="preserve"> a low</w:t>
      </w:r>
      <w:r w:rsidRPr="00C24712">
        <w:t xml:space="preserve"> teacher to student ratio of 3 to 1</w:t>
      </w:r>
      <w:r w:rsidR="00343E38">
        <w:t xml:space="preserve"> </w:t>
      </w:r>
      <w:r w:rsidRPr="00C24712">
        <w:t xml:space="preserve">is typical for our </w:t>
      </w:r>
      <w:r>
        <w:t>adaptive</w:t>
      </w:r>
      <w:r w:rsidRPr="00C24712">
        <w:t xml:space="preserve"> summer camps.  </w:t>
      </w:r>
      <w:r>
        <w:t xml:space="preserve">In addition to providing scholarships to children </w:t>
      </w:r>
      <w:r w:rsidR="0012741B">
        <w:t xml:space="preserve">showing a </w:t>
      </w:r>
      <w:r>
        <w:t>financial need, the EGA helps to offset the operational costs so that the camp tuition is</w:t>
      </w:r>
      <w:r w:rsidR="00594C4E">
        <w:t xml:space="preserve"> more affordable.</w:t>
      </w:r>
      <w:r>
        <w:t xml:space="preserve">   </w:t>
      </w:r>
      <w:r w:rsidR="00594C4E">
        <w:t xml:space="preserve">EGA makes a yearly </w:t>
      </w:r>
      <w:r>
        <w:t>donat</w:t>
      </w:r>
      <w:r w:rsidR="00594C4E">
        <w:t xml:space="preserve">ion </w:t>
      </w:r>
      <w:r w:rsidR="00F76751">
        <w:t>in the range of</w:t>
      </w:r>
      <w:r w:rsidR="00594C4E">
        <w:t xml:space="preserve"> $8000 to</w:t>
      </w:r>
      <w:r>
        <w:t xml:space="preserve"> $9000</w:t>
      </w:r>
      <w:r w:rsidR="0012741B">
        <w:t xml:space="preserve"> </w:t>
      </w:r>
      <w:r w:rsidR="00F76751">
        <w:t>to</w:t>
      </w:r>
      <w:r>
        <w:t xml:space="preserve"> these camps. </w:t>
      </w:r>
    </w:p>
    <w:p w14:paraId="737FBC9E" w14:textId="6D060BD6" w:rsidR="00056576" w:rsidRDefault="006C476B" w:rsidP="006C476B">
      <w:r>
        <w:t xml:space="preserve"> </w:t>
      </w:r>
      <w:r w:rsidR="0037171F">
        <w:rPr>
          <w:noProof/>
        </w:rPr>
        <w:drawing>
          <wp:inline distT="0" distB="0" distL="0" distR="0" wp14:anchorId="411B4056" wp14:editId="4BB64A43">
            <wp:extent cx="2532380" cy="2310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481" cy="231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71F">
        <w:t xml:space="preserve">  </w:t>
      </w:r>
      <w:r w:rsidR="00056576">
        <w:t xml:space="preserve">   </w:t>
      </w:r>
      <w:r w:rsidR="00297D7A">
        <w:t xml:space="preserve">                  </w:t>
      </w:r>
      <w:r w:rsidR="00056576">
        <w:t xml:space="preserve"> </w:t>
      </w:r>
      <w:r w:rsidR="003445A7">
        <w:t xml:space="preserve">  </w:t>
      </w:r>
      <w:r w:rsidR="00297D7A">
        <w:rPr>
          <w:noProof/>
        </w:rPr>
        <w:drawing>
          <wp:inline distT="0" distB="0" distL="0" distR="0" wp14:anchorId="76D3D397" wp14:editId="4CFD5F7C">
            <wp:extent cx="3028337" cy="2346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009" cy="236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576">
        <w:t xml:space="preserve">  </w:t>
      </w:r>
    </w:p>
    <w:p w14:paraId="773088DF" w14:textId="2E2938DA" w:rsidR="001319FE" w:rsidRDefault="001319FE" w:rsidP="006C476B"/>
    <w:p w14:paraId="3124CE30" w14:textId="738FECE3" w:rsidR="006C476B" w:rsidRDefault="003A5523" w:rsidP="006C476B">
      <w:r>
        <w:t xml:space="preserve">We want to </w:t>
      </w:r>
      <w:r w:rsidR="0012741B">
        <w:t>continue</w:t>
      </w:r>
      <w:r w:rsidR="006C476B">
        <w:t xml:space="preserve"> this level of</w:t>
      </w:r>
      <w:r w:rsidR="0012741B">
        <w:t xml:space="preserve"> mone</w:t>
      </w:r>
      <w:r>
        <w:t>tary support</w:t>
      </w:r>
      <w:r w:rsidR="006C476B">
        <w:t>,</w:t>
      </w:r>
      <w:r>
        <w:t xml:space="preserve"> but we will need your help with a Boo Run sponsorship.</w:t>
      </w:r>
    </w:p>
    <w:p w14:paraId="7F66965B" w14:textId="1D9254E3" w:rsidR="006243E7" w:rsidRPr="00C24712" w:rsidRDefault="00477AEB">
      <w:r w:rsidRPr="00C24712">
        <w:t>EGA’s largest</w:t>
      </w:r>
      <w:r w:rsidR="004F671D" w:rsidRPr="00C24712">
        <w:t xml:space="preserve"> </w:t>
      </w:r>
      <w:r w:rsidR="00D93A09">
        <w:t>fundraiser is a 1mile</w:t>
      </w:r>
      <w:r w:rsidR="003F1325" w:rsidRPr="00C24712">
        <w:t>/5K event</w:t>
      </w:r>
      <w:r w:rsidR="0072458C" w:rsidRPr="00C24712">
        <w:t xml:space="preserve"> that is held in late October and lovingly called </w:t>
      </w:r>
      <w:r w:rsidR="000023CA">
        <w:t xml:space="preserve">the </w:t>
      </w:r>
      <w:r w:rsidR="0072458C" w:rsidRPr="00C24712">
        <w:t>Boo Run</w:t>
      </w:r>
      <w:r w:rsidR="003F1325" w:rsidRPr="00C24712">
        <w:t xml:space="preserve">.  </w:t>
      </w:r>
      <w:r w:rsidR="00775330">
        <w:t>Boo Run</w:t>
      </w:r>
      <w:r w:rsidR="00C67290">
        <w:t xml:space="preserve"> 20</w:t>
      </w:r>
      <w:r w:rsidR="006C476B">
        <w:t>2</w:t>
      </w:r>
      <w:r w:rsidR="00A0527F">
        <w:t>4</w:t>
      </w:r>
      <w:r w:rsidR="003A22E0">
        <w:t xml:space="preserve"> </w:t>
      </w:r>
      <w:r w:rsidR="00C67290">
        <w:t xml:space="preserve">will mark the </w:t>
      </w:r>
      <w:r w:rsidR="00A0527F">
        <w:t>sixteenth</w:t>
      </w:r>
      <w:r w:rsidR="00DB25A2" w:rsidRPr="00C24712">
        <w:t xml:space="preserve"> annual fundraiser for the EGA.  Funds raised offset the cost of summer camps </w:t>
      </w:r>
      <w:r w:rsidR="003A5523">
        <w:t>and</w:t>
      </w:r>
      <w:r w:rsidR="00D93A09">
        <w:t xml:space="preserve"> help to fund other recreational activities in the Georgetown area</w:t>
      </w:r>
      <w:r w:rsidR="000023CA">
        <w:t xml:space="preserve"> for the following year</w:t>
      </w:r>
      <w:r w:rsidR="00D93A09">
        <w:t xml:space="preserve">.  </w:t>
      </w:r>
    </w:p>
    <w:p w14:paraId="05AA6A70" w14:textId="5AC7C9A6" w:rsidR="003445A7" w:rsidRDefault="003A5523">
      <w:pPr>
        <w:rPr>
          <w:noProof/>
        </w:rPr>
      </w:pPr>
      <w:r>
        <w:lastRenderedPageBreak/>
        <w:t xml:space="preserve">We have </w:t>
      </w:r>
      <w:r w:rsidRPr="00C24712">
        <w:t xml:space="preserve">partnered with </w:t>
      </w:r>
      <w:r>
        <w:t xml:space="preserve">many </w:t>
      </w:r>
      <w:r w:rsidRPr="00C24712">
        <w:t>local organizations with the intention of bring</w:t>
      </w:r>
      <w:r w:rsidR="00117E1B">
        <w:t>ing</w:t>
      </w:r>
      <w:r w:rsidRPr="00C24712">
        <w:t xml:space="preserve"> everyday fun within reach of those who need a helping hand.</w:t>
      </w:r>
      <w:r>
        <w:t xml:space="preserve"> </w:t>
      </w:r>
      <w:r w:rsidR="00117E1B">
        <w:t xml:space="preserve">Besides </w:t>
      </w:r>
      <w:r>
        <w:t>the adaptive</w:t>
      </w:r>
      <w:r w:rsidR="00DB25A2" w:rsidRPr="00C24712">
        <w:t xml:space="preserve"> camps, the EGA </w:t>
      </w:r>
      <w:r w:rsidR="00110107">
        <w:t xml:space="preserve">sponsors local </w:t>
      </w:r>
      <w:r w:rsidR="0012741B">
        <w:t>adaptive recre</w:t>
      </w:r>
      <w:r w:rsidR="00E17305">
        <w:t xml:space="preserve">ational activities including </w:t>
      </w:r>
      <w:r w:rsidR="00D93A09">
        <w:t>a baseball program</w:t>
      </w:r>
      <w:r w:rsidR="00E17305">
        <w:t>,</w:t>
      </w:r>
      <w:r w:rsidR="00775330">
        <w:t xml:space="preserve"> a basketball program</w:t>
      </w:r>
      <w:r w:rsidR="00117E1B">
        <w:t>,</w:t>
      </w:r>
      <w:r w:rsidR="003A22E0">
        <w:t xml:space="preserve"> </w:t>
      </w:r>
      <w:r w:rsidR="00070454">
        <w:t xml:space="preserve">and </w:t>
      </w:r>
      <w:r w:rsidR="006C476B">
        <w:t>a</w:t>
      </w:r>
      <w:r w:rsidR="00070454">
        <w:t xml:space="preserve"> fall</w:t>
      </w:r>
      <w:r w:rsidR="006C476B">
        <w:t xml:space="preserve"> </w:t>
      </w:r>
      <w:r w:rsidR="00343E38">
        <w:t>v</w:t>
      </w:r>
      <w:r w:rsidR="00070454">
        <w:t>olleyball</w:t>
      </w:r>
      <w:r w:rsidR="00343E38">
        <w:t xml:space="preserve"> program</w:t>
      </w:r>
      <w:r w:rsidR="00775330">
        <w:t xml:space="preserve">.  </w:t>
      </w:r>
      <w:r w:rsidR="00DB25A2" w:rsidRPr="00C24712">
        <w:t xml:space="preserve"> </w:t>
      </w:r>
      <w:r w:rsidR="003445A7">
        <w:rPr>
          <w:noProof/>
        </w:rPr>
        <w:t xml:space="preserve">                                </w:t>
      </w:r>
    </w:p>
    <w:p w14:paraId="158AC12A" w14:textId="06B96BD2" w:rsidR="006A2158" w:rsidRPr="00C24712" w:rsidRDefault="003445A7">
      <w:r>
        <w:rPr>
          <w:noProof/>
        </w:rPr>
        <w:t xml:space="preserve"> </w:t>
      </w:r>
      <w:r w:rsidR="0037171F">
        <w:rPr>
          <w:noProof/>
        </w:rPr>
        <w:drawing>
          <wp:inline distT="0" distB="0" distL="0" distR="0" wp14:anchorId="7C410564" wp14:editId="07479B4F">
            <wp:extent cx="2766060" cy="20745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282" cy="207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463">
        <w:rPr>
          <w:noProof/>
        </w:rPr>
        <w:t xml:space="preserve">   </w:t>
      </w:r>
      <w:r w:rsidR="00881463">
        <w:rPr>
          <w:noProof/>
        </w:rPr>
        <w:drawing>
          <wp:inline distT="0" distB="0" distL="0" distR="0" wp14:anchorId="4076C564" wp14:editId="2D9C31DE">
            <wp:extent cx="2781300" cy="2125892"/>
            <wp:effectExtent l="0" t="0" r="0" b="0"/>
            <wp:docPr id="3" name="Picture 3" descr="A picture containing person, people, group,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people, group, famil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013" cy="214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576">
        <w:rPr>
          <w:noProof/>
        </w:rPr>
        <w:t xml:space="preserve">                                                 </w:t>
      </w:r>
      <w:r w:rsidR="00056576">
        <w:rPr>
          <w:noProof/>
        </w:rPr>
        <w:drawing>
          <wp:inline distT="0" distB="0" distL="0" distR="0" wp14:anchorId="23071918" wp14:editId="40C8DC27">
            <wp:extent cx="2369820" cy="17773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</w:p>
    <w:p w14:paraId="652F6B26" w14:textId="42A68B86" w:rsidR="006A2158" w:rsidRDefault="006A2158" w:rsidP="006A1161">
      <w:pPr>
        <w:spacing w:before="100" w:beforeAutospacing="1" w:after="100" w:afterAutospacing="1"/>
      </w:pPr>
      <w:r w:rsidRPr="00C24712">
        <w:t>The attached sheet lists the various Sponsorship Oppo</w:t>
      </w:r>
      <w:r w:rsidR="00574305">
        <w:t>rtun</w:t>
      </w:r>
      <w:r w:rsidR="00C67290">
        <w:t>ities available for the 20</w:t>
      </w:r>
      <w:r w:rsidR="0012741B">
        <w:t>2</w:t>
      </w:r>
      <w:r w:rsidR="00236624">
        <w:t>4</w:t>
      </w:r>
      <w:r w:rsidRPr="00C24712">
        <w:t xml:space="preserve"> EGA Boo Run.  Your generous gift may be ta</w:t>
      </w:r>
      <w:r w:rsidR="00C24712">
        <w:t>x deductible.  The EGA is a 501</w:t>
      </w:r>
      <w:r w:rsidRPr="00C24712">
        <w:t>(c)(3) non-profit organization.  Should you decide to donat</w:t>
      </w:r>
      <w:r w:rsidR="00070454">
        <w:t>e</w:t>
      </w:r>
      <w:r w:rsidRPr="00C24712">
        <w:t>,</w:t>
      </w:r>
      <w:r w:rsidR="000B4C95" w:rsidRPr="000B4C95">
        <w:t xml:space="preserve"> </w:t>
      </w:r>
      <w:r w:rsidRPr="00C24712">
        <w:t>you may use the follow</w:t>
      </w:r>
      <w:r w:rsidR="002828FC">
        <w:t>ing tax-identification number (</w:t>
      </w:r>
      <w:r w:rsidR="00C24712">
        <w:t>74-2786718</w:t>
      </w:r>
      <w:r w:rsidRPr="00C24712">
        <w:t>)</w:t>
      </w:r>
      <w:r w:rsidR="000E2130" w:rsidRPr="00C24712">
        <w:t>.</w:t>
      </w:r>
      <w:r w:rsidR="006A1161">
        <w:t xml:space="preserve"> </w:t>
      </w:r>
      <w:r w:rsidR="000E2130" w:rsidRPr="00C24712">
        <w:t>Thank you in advance for your suppo</w:t>
      </w:r>
      <w:r w:rsidR="00F56834">
        <w:t xml:space="preserve">rt of the Exceptional Georgetown </w:t>
      </w:r>
      <w:r w:rsidR="000E2130" w:rsidRPr="00C24712">
        <w:t>Alliance</w:t>
      </w:r>
      <w:r w:rsidR="006A1161">
        <w:t>’s</w:t>
      </w:r>
      <w:r w:rsidR="000E2130" w:rsidRPr="00C24712">
        <w:t xml:space="preserve"> Boo Run!</w:t>
      </w:r>
    </w:p>
    <w:sectPr w:rsidR="006A2158" w:rsidSect="000B4C9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F9D2" w14:textId="77777777" w:rsidR="008B6A22" w:rsidRDefault="008B6A22" w:rsidP="00117E1B">
      <w:pPr>
        <w:spacing w:after="0" w:line="240" w:lineRule="auto"/>
      </w:pPr>
      <w:r>
        <w:separator/>
      </w:r>
    </w:p>
  </w:endnote>
  <w:endnote w:type="continuationSeparator" w:id="0">
    <w:p w14:paraId="409685DE" w14:textId="77777777" w:rsidR="008B6A22" w:rsidRDefault="008B6A22" w:rsidP="0011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 Goth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EC16" w14:textId="55CDA59D" w:rsidR="00117E1B" w:rsidRPr="00343E38" w:rsidRDefault="00117E1B" w:rsidP="00117E1B">
    <w:pPr>
      <w:spacing w:after="0"/>
      <w:rPr>
        <w:sz w:val="16"/>
        <w:szCs w:val="16"/>
      </w:rPr>
    </w:pPr>
  </w:p>
  <w:p w14:paraId="7B3C3B12" w14:textId="4A758AF7" w:rsidR="00343E38" w:rsidRDefault="00343E38" w:rsidP="00117E1B">
    <w:pPr>
      <w:spacing w:after="0"/>
      <w:rPr>
        <w:sz w:val="16"/>
        <w:szCs w:val="16"/>
      </w:rPr>
    </w:pPr>
    <w:r>
      <w:rPr>
        <w:sz w:val="16"/>
        <w:szCs w:val="16"/>
      </w:rPr>
      <w:t>Dede Harper</w:t>
    </w:r>
  </w:p>
  <w:p w14:paraId="1A60FE73" w14:textId="2812F12D" w:rsidR="00343E38" w:rsidRDefault="00343E38" w:rsidP="00117E1B">
    <w:pPr>
      <w:spacing w:after="0"/>
      <w:rPr>
        <w:sz w:val="16"/>
        <w:szCs w:val="16"/>
      </w:rPr>
    </w:pPr>
    <w:r>
      <w:rPr>
        <w:sz w:val="16"/>
        <w:szCs w:val="16"/>
      </w:rPr>
      <w:t>Exceptional Georgetown Alliance</w:t>
    </w:r>
  </w:p>
  <w:p w14:paraId="78BEEA4C" w14:textId="586A25E2" w:rsidR="00117E1B" w:rsidRPr="00343E38" w:rsidRDefault="00117E1B" w:rsidP="00117E1B">
    <w:pPr>
      <w:spacing w:after="0"/>
      <w:rPr>
        <w:sz w:val="16"/>
        <w:szCs w:val="16"/>
      </w:rPr>
    </w:pPr>
    <w:r w:rsidRPr="00343E38">
      <w:rPr>
        <w:sz w:val="16"/>
        <w:szCs w:val="16"/>
      </w:rPr>
      <w:t>Boo Run Committee Chair</w:t>
    </w:r>
  </w:p>
  <w:p w14:paraId="4F2F6270" w14:textId="77777777" w:rsidR="00117E1B" w:rsidRPr="00343E38" w:rsidRDefault="00117E1B" w:rsidP="00117E1B">
    <w:pPr>
      <w:spacing w:after="0"/>
      <w:rPr>
        <w:sz w:val="16"/>
        <w:szCs w:val="16"/>
      </w:rPr>
    </w:pPr>
    <w:r w:rsidRPr="00343E38">
      <w:rPr>
        <w:sz w:val="16"/>
        <w:szCs w:val="16"/>
      </w:rPr>
      <w:t>Email:  exceptionalgeorgetown@gmail.com</w:t>
    </w:r>
  </w:p>
  <w:p w14:paraId="67E05434" w14:textId="77777777" w:rsidR="00117E1B" w:rsidRDefault="00117E1B" w:rsidP="00117E1B"/>
  <w:p w14:paraId="67AB9D9C" w14:textId="51A9E284" w:rsidR="00117E1B" w:rsidRDefault="00117E1B">
    <w:pPr>
      <w:pStyle w:val="Footer"/>
    </w:pPr>
  </w:p>
  <w:p w14:paraId="704998A0" w14:textId="77777777" w:rsidR="00117E1B" w:rsidRDefault="00117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2617" w14:textId="77777777" w:rsidR="008B6A22" w:rsidRDefault="008B6A22" w:rsidP="00117E1B">
      <w:pPr>
        <w:spacing w:after="0" w:line="240" w:lineRule="auto"/>
      </w:pPr>
      <w:r>
        <w:separator/>
      </w:r>
    </w:p>
  </w:footnote>
  <w:footnote w:type="continuationSeparator" w:id="0">
    <w:p w14:paraId="302DD061" w14:textId="77777777" w:rsidR="008B6A22" w:rsidRDefault="008B6A22" w:rsidP="00117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5A2"/>
    <w:rsid w:val="000023CA"/>
    <w:rsid w:val="0002529F"/>
    <w:rsid w:val="00056576"/>
    <w:rsid w:val="00070454"/>
    <w:rsid w:val="000B4C95"/>
    <w:rsid w:val="000E2130"/>
    <w:rsid w:val="00110107"/>
    <w:rsid w:val="00117E1B"/>
    <w:rsid w:val="001264A3"/>
    <w:rsid w:val="0012741B"/>
    <w:rsid w:val="001319FE"/>
    <w:rsid w:val="00157D0E"/>
    <w:rsid w:val="00190E7B"/>
    <w:rsid w:val="001A05B7"/>
    <w:rsid w:val="00227657"/>
    <w:rsid w:val="00236624"/>
    <w:rsid w:val="0024291B"/>
    <w:rsid w:val="00244946"/>
    <w:rsid w:val="00262C28"/>
    <w:rsid w:val="002661F1"/>
    <w:rsid w:val="002828FC"/>
    <w:rsid w:val="00297D7A"/>
    <w:rsid w:val="002A4FDD"/>
    <w:rsid w:val="002F719A"/>
    <w:rsid w:val="00301CB7"/>
    <w:rsid w:val="00343520"/>
    <w:rsid w:val="00343E38"/>
    <w:rsid w:val="003445A7"/>
    <w:rsid w:val="0037171F"/>
    <w:rsid w:val="003A22E0"/>
    <w:rsid w:val="003A5523"/>
    <w:rsid w:val="003F1325"/>
    <w:rsid w:val="00437CB2"/>
    <w:rsid w:val="00445840"/>
    <w:rsid w:val="004703AB"/>
    <w:rsid w:val="00477AEB"/>
    <w:rsid w:val="004F28AF"/>
    <w:rsid w:val="004F671D"/>
    <w:rsid w:val="00572FEF"/>
    <w:rsid w:val="00574305"/>
    <w:rsid w:val="00594C4E"/>
    <w:rsid w:val="005F3A4A"/>
    <w:rsid w:val="006243E7"/>
    <w:rsid w:val="006751AD"/>
    <w:rsid w:val="006A1161"/>
    <w:rsid w:val="006A2158"/>
    <w:rsid w:val="006C476B"/>
    <w:rsid w:val="006E7846"/>
    <w:rsid w:val="0072458C"/>
    <w:rsid w:val="00727EBB"/>
    <w:rsid w:val="00734629"/>
    <w:rsid w:val="00775330"/>
    <w:rsid w:val="007B2D9C"/>
    <w:rsid w:val="00881463"/>
    <w:rsid w:val="00893EAB"/>
    <w:rsid w:val="008B6A22"/>
    <w:rsid w:val="0091164A"/>
    <w:rsid w:val="00934922"/>
    <w:rsid w:val="00980049"/>
    <w:rsid w:val="009C2015"/>
    <w:rsid w:val="00A0527F"/>
    <w:rsid w:val="00A515CE"/>
    <w:rsid w:val="00A61CF7"/>
    <w:rsid w:val="00B30F53"/>
    <w:rsid w:val="00BD42BD"/>
    <w:rsid w:val="00C24712"/>
    <w:rsid w:val="00C67290"/>
    <w:rsid w:val="00C7391E"/>
    <w:rsid w:val="00C76039"/>
    <w:rsid w:val="00CC50ED"/>
    <w:rsid w:val="00D02952"/>
    <w:rsid w:val="00D07B49"/>
    <w:rsid w:val="00D93A09"/>
    <w:rsid w:val="00D95773"/>
    <w:rsid w:val="00DB135C"/>
    <w:rsid w:val="00DB25A2"/>
    <w:rsid w:val="00DF4EFC"/>
    <w:rsid w:val="00E17305"/>
    <w:rsid w:val="00E37C2A"/>
    <w:rsid w:val="00EA008D"/>
    <w:rsid w:val="00EA13E4"/>
    <w:rsid w:val="00F56834"/>
    <w:rsid w:val="00F73BE4"/>
    <w:rsid w:val="00F76751"/>
    <w:rsid w:val="00FA6DBE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EA16"/>
  <w15:docId w15:val="{AC29AAD0-42BB-4B48-A68E-05850FD5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FC"/>
  </w:style>
  <w:style w:type="paragraph" w:styleId="Heading1">
    <w:name w:val="heading 1"/>
    <w:basedOn w:val="Normal"/>
    <w:next w:val="Normal"/>
    <w:link w:val="Heading1Char"/>
    <w:uiPriority w:val="9"/>
    <w:qFormat/>
    <w:rsid w:val="002828F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8F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F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8F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8F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8F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8F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8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8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8FC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8F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FC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8FC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8FC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8FC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8FC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8F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8F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8F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28F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828FC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8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828F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2828F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2828F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828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28FC"/>
  </w:style>
  <w:style w:type="paragraph" w:styleId="ListParagraph">
    <w:name w:val="List Paragraph"/>
    <w:basedOn w:val="Normal"/>
    <w:uiPriority w:val="34"/>
    <w:qFormat/>
    <w:rsid w:val="002828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28F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28F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8F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8FC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828FC"/>
    <w:rPr>
      <w:i/>
      <w:iCs/>
    </w:rPr>
  </w:style>
  <w:style w:type="character" w:styleId="IntenseEmphasis">
    <w:name w:val="Intense Emphasis"/>
    <w:uiPriority w:val="21"/>
    <w:qFormat/>
    <w:rsid w:val="002828F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828F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828F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828F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28F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2828FC"/>
    <w:rPr>
      <w:rFonts w:ascii="Bank Gothic" w:hAnsi="Bank Gothic" w:hint="default"/>
      <w:strike w:val="0"/>
      <w:dstrike w:val="0"/>
      <w:color w:val="222322"/>
      <w:sz w:val="20"/>
      <w:szCs w:val="20"/>
      <w:u w:val="none"/>
      <w:effect w:val="none"/>
    </w:rPr>
  </w:style>
  <w:style w:type="character" w:customStyle="1" w:styleId="style821">
    <w:name w:val="style821"/>
    <w:basedOn w:val="DefaultParagraphFont"/>
    <w:rsid w:val="002828FC"/>
    <w:rPr>
      <w:color w:val="1A1A1A"/>
      <w:sz w:val="21"/>
      <w:szCs w:val="21"/>
    </w:rPr>
  </w:style>
  <w:style w:type="character" w:customStyle="1" w:styleId="style1621">
    <w:name w:val="style1621"/>
    <w:basedOn w:val="DefaultParagraphFont"/>
    <w:rsid w:val="002828FC"/>
    <w:rPr>
      <w:rFonts w:ascii="Bank Gothic" w:hAnsi="Bank Gothic" w:hint="default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1B"/>
  </w:style>
  <w:style w:type="paragraph" w:styleId="Footer">
    <w:name w:val="footer"/>
    <w:basedOn w:val="Normal"/>
    <w:link w:val="FooterChar"/>
    <w:uiPriority w:val="99"/>
    <w:unhideWhenUsed/>
    <w:rsid w:val="0011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562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847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xceptionalgeorgetown@gmail.com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Cunningham</dc:creator>
  <cp:lastModifiedBy>Cheri Harper</cp:lastModifiedBy>
  <cp:revision>2</cp:revision>
  <cp:lastPrinted>2022-08-03T16:58:00Z</cp:lastPrinted>
  <dcterms:created xsi:type="dcterms:W3CDTF">2024-08-07T23:36:00Z</dcterms:created>
  <dcterms:modified xsi:type="dcterms:W3CDTF">2024-08-07T23:36:00Z</dcterms:modified>
</cp:coreProperties>
</file>